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普陀农商银行丰收信福2021年第1期封闭式净值型理财产品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自2021-01-04起至2021-06-30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普陀农商银行丰收信福2021年第1期封闭式净值型理财产品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C1126520000072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2021-01-04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2022-01-07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1,730,000.00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2021-01-04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2.50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2021-01-04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-1,826.92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43,368.02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1,773,368.02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2,094,985.58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2,068,612.22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26,373.35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14,920.87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1,775,194.94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178,813.44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1,775,194.94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2,288,719.89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128.93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中信证券丰收信益4号集合资产管理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1,775,194.94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100.10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21湖交投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65,939.98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19即墨01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53,182.31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G20嵊交1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53,035.79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52,751.98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52,751.98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21胶州城投PPN001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40,347.36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2.28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21上虞国投PPN001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40,224.71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2.27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20亦庄02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39,880.50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20湘路06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39,844.10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21襄阳住房PPN002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39,789.50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21洪山城投PPN001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39,777.63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1CB6CB0"/>
    <w:rsid w:val="63637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0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2021-07-30T01:08:54Z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92839A4B93254B7A80C99BAA5C905609</vt:lpwstr>
  </property>
</Properties>
</file>